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A7" w:rsidRPr="00D21865" w:rsidRDefault="00F04CA7" w:rsidP="00F04CA7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1A5EAB" w:rsidRPr="00D21865" w:rsidRDefault="001A5EAB" w:rsidP="00F04CA7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1A5EAB" w:rsidRPr="00D21865" w:rsidRDefault="001A5EAB" w:rsidP="001A5EAB">
      <w:pPr>
        <w:jc w:val="right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…………………………………    …………………………………..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Podmiot wzywający 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………………………………………..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="00DB7B6B" w:rsidRPr="00D21865">
        <w:rPr>
          <w:rFonts w:asciiTheme="majorHAnsi" w:hAnsiTheme="majorHAnsi" w:cstheme="majorHAnsi"/>
          <w:sz w:val="22"/>
          <w:szCs w:val="22"/>
        </w:rPr>
        <w:t>Adresat</w:t>
      </w:r>
      <w:r w:rsidRPr="00D21865">
        <w:rPr>
          <w:rFonts w:asciiTheme="majorHAnsi" w:hAnsiTheme="majorHAnsi" w:cstheme="majorHAnsi"/>
          <w:sz w:val="22"/>
          <w:szCs w:val="22"/>
        </w:rPr>
        <w:t xml:space="preserve"> wezwania</w:t>
      </w:r>
    </w:p>
    <w:p w:rsidR="00F04CA7" w:rsidRPr="00D21865" w:rsidRDefault="00F04CA7" w:rsidP="00F04C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</w:r>
      <w:r w:rsidRPr="00D21865">
        <w:rPr>
          <w:rFonts w:asciiTheme="majorHAnsi" w:hAnsiTheme="majorHAnsi" w:cstheme="majorHAnsi"/>
          <w:sz w:val="22"/>
          <w:szCs w:val="22"/>
        </w:rPr>
        <w:tab/>
        <w:t xml:space="preserve">       ………………………………</w:t>
      </w:r>
    </w:p>
    <w:p w:rsidR="00F04CA7" w:rsidRDefault="00F04CA7" w:rsidP="00F04CA7">
      <w:pPr>
        <w:spacing w:before="48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>WEZWA</w:t>
      </w:r>
      <w:r w:rsidR="001237ED" w:rsidRPr="00D21865">
        <w:rPr>
          <w:rFonts w:asciiTheme="majorHAnsi" w:hAnsiTheme="majorHAnsi" w:cstheme="majorHAnsi"/>
          <w:b/>
          <w:sz w:val="22"/>
          <w:szCs w:val="22"/>
        </w:rPr>
        <w:t>N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IE DO UZUPEŁNIENIA BRAKÓW FORMALNYCH </w:t>
      </w:r>
      <w:r w:rsidR="006849D5">
        <w:rPr>
          <w:rFonts w:asciiTheme="majorHAnsi" w:hAnsiTheme="majorHAnsi" w:cstheme="majorHAnsi"/>
          <w:b/>
          <w:sz w:val="22"/>
          <w:szCs w:val="22"/>
        </w:rPr>
        <w:t>NALEŻYTEJ REPREZENTACJI OSO</w:t>
      </w:r>
      <w:bookmarkStart w:id="0" w:name="_GoBack"/>
      <w:bookmarkEnd w:id="0"/>
      <w:r w:rsidR="006849D5">
        <w:rPr>
          <w:rFonts w:asciiTheme="majorHAnsi" w:hAnsiTheme="majorHAnsi" w:cstheme="majorHAnsi"/>
          <w:b/>
          <w:sz w:val="22"/>
          <w:szCs w:val="22"/>
        </w:rPr>
        <w:t xml:space="preserve">BY PRAWNEJ. 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B482F" w:rsidRPr="00D21865" w:rsidRDefault="003B482F" w:rsidP="00F04CA7">
      <w:pPr>
        <w:spacing w:before="48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21865" w:rsidRPr="00122D53" w:rsidRDefault="00F04CA7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i/>
          <w:iCs/>
          <w:sz w:val="22"/>
          <w:szCs w:val="22"/>
        </w:rPr>
        <w:t>………</w:t>
      </w:r>
      <w:r w:rsidR="00DB7B6B" w:rsidRPr="00D21865">
        <w:rPr>
          <w:rFonts w:asciiTheme="majorHAnsi" w:hAnsiTheme="majorHAnsi" w:cstheme="majorHAnsi"/>
          <w:b/>
          <w:iCs/>
          <w:sz w:val="22"/>
          <w:szCs w:val="22"/>
        </w:rPr>
        <w:t>(nazwa podmiotu zobowiązanego)</w:t>
      </w:r>
      <w:r w:rsidRPr="00D21865">
        <w:rPr>
          <w:rFonts w:asciiTheme="majorHAnsi" w:hAnsiTheme="majorHAnsi" w:cstheme="majorHAnsi"/>
          <w:b/>
          <w:i/>
          <w:iCs/>
          <w:sz w:val="22"/>
          <w:szCs w:val="22"/>
        </w:rPr>
        <w:t>…………….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21865" w:rsidRPr="00D21865">
        <w:rPr>
          <w:rFonts w:asciiTheme="majorHAnsi" w:hAnsiTheme="majorHAnsi" w:cstheme="majorHAnsi"/>
          <w:sz w:val="22"/>
          <w:szCs w:val="22"/>
        </w:rPr>
        <w:t>działając na podstawie art. 21 ust. 6</w:t>
      </w:r>
      <w:r w:rsidRPr="00D21865">
        <w:rPr>
          <w:rFonts w:asciiTheme="majorHAnsi" w:hAnsiTheme="majorHAnsi" w:cstheme="majorHAnsi"/>
          <w:sz w:val="22"/>
          <w:szCs w:val="22"/>
        </w:rPr>
        <w:t xml:space="preserve"> 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ustawy z dnia 25 lutego 2016 r., (Dz.U. z 2016 r., poz. 352) o ponownym wykorzystywaniu informacji sektora publicznego, 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wzywa do usunięcia braków </w:t>
      </w:r>
      <w:r w:rsidR="00122D53">
        <w:rPr>
          <w:rFonts w:asciiTheme="majorHAnsi" w:hAnsiTheme="majorHAnsi" w:cstheme="majorHAnsi"/>
          <w:b/>
          <w:sz w:val="22"/>
          <w:szCs w:val="22"/>
        </w:rPr>
        <w:t xml:space="preserve">formalnych </w:t>
      </w:r>
      <w:r w:rsidRPr="00D21865">
        <w:rPr>
          <w:rFonts w:asciiTheme="majorHAnsi" w:hAnsiTheme="majorHAnsi" w:cstheme="majorHAnsi"/>
          <w:b/>
          <w:sz w:val="22"/>
          <w:szCs w:val="22"/>
        </w:rPr>
        <w:t xml:space="preserve">wniosku </w:t>
      </w:r>
      <w:r w:rsidRPr="00122D53">
        <w:rPr>
          <w:rFonts w:asciiTheme="majorHAnsi" w:hAnsiTheme="majorHAnsi" w:cstheme="majorHAnsi"/>
          <w:sz w:val="22"/>
          <w:szCs w:val="22"/>
        </w:rPr>
        <w:t xml:space="preserve">o </w:t>
      </w:r>
      <w:r w:rsidR="00D21865" w:rsidRPr="00122D53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 z dnia ………………, jaki wpłynął do </w:t>
      </w:r>
      <w:r w:rsidR="00D21865" w:rsidRPr="00122D53">
        <w:rPr>
          <w:rFonts w:asciiTheme="majorHAnsi" w:hAnsiTheme="majorHAnsi" w:cstheme="majorHAnsi"/>
          <w:i/>
          <w:iCs/>
          <w:sz w:val="22"/>
          <w:szCs w:val="22"/>
        </w:rPr>
        <w:t>………</w:t>
      </w:r>
      <w:r w:rsidR="00D21865" w:rsidRPr="00122D53">
        <w:rPr>
          <w:rFonts w:asciiTheme="majorHAnsi" w:hAnsiTheme="majorHAnsi" w:cstheme="majorHAnsi"/>
          <w:iCs/>
          <w:sz w:val="22"/>
          <w:szCs w:val="22"/>
        </w:rPr>
        <w:t>(nazwa podmiotu zobowiązanego</w:t>
      </w:r>
      <w:r w:rsidR="00D21865" w:rsidRPr="00122D53">
        <w:rPr>
          <w:rFonts w:asciiTheme="majorHAnsi" w:hAnsiTheme="majorHAnsi" w:cstheme="majorHAnsi"/>
          <w:sz w:val="22"/>
          <w:szCs w:val="22"/>
        </w:rPr>
        <w:t xml:space="preserve">)………….. w dniu …………. </w:t>
      </w:r>
      <w:r w:rsidRPr="00122D53">
        <w:rPr>
          <w:rFonts w:asciiTheme="majorHAnsi" w:hAnsiTheme="majorHAnsi" w:cstheme="majorHAnsi"/>
          <w:sz w:val="22"/>
          <w:szCs w:val="22"/>
        </w:rPr>
        <w:t>.</w:t>
      </w:r>
    </w:p>
    <w:p w:rsidR="00607501" w:rsidRDefault="00DB7B6B" w:rsidP="006075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Uzupełnienie </w:t>
      </w:r>
      <w:r w:rsidR="00122D53">
        <w:rPr>
          <w:rFonts w:asciiTheme="majorHAnsi" w:hAnsiTheme="majorHAnsi" w:cstheme="majorHAnsi"/>
          <w:sz w:val="22"/>
          <w:szCs w:val="22"/>
        </w:rPr>
        <w:t>braków formalnych w</w:t>
      </w:r>
      <w:r w:rsidRPr="00D21865">
        <w:rPr>
          <w:rFonts w:asciiTheme="majorHAnsi" w:hAnsiTheme="majorHAnsi" w:cstheme="majorHAnsi"/>
          <w:sz w:val="22"/>
          <w:szCs w:val="22"/>
        </w:rPr>
        <w:t xml:space="preserve">niosku powinno </w:t>
      </w:r>
      <w:r w:rsidR="00607501">
        <w:rPr>
          <w:rFonts w:asciiTheme="majorHAnsi" w:hAnsiTheme="majorHAnsi" w:cstheme="majorHAnsi"/>
          <w:sz w:val="22"/>
          <w:szCs w:val="22"/>
        </w:rPr>
        <w:t xml:space="preserve">nastąpić </w:t>
      </w:r>
      <w:r w:rsidR="00607501" w:rsidRPr="00607501">
        <w:rPr>
          <w:rFonts w:asciiTheme="majorHAnsi" w:hAnsiTheme="majorHAnsi" w:cstheme="majorHAnsi"/>
          <w:b/>
          <w:sz w:val="22"/>
          <w:szCs w:val="22"/>
        </w:rPr>
        <w:t>poprzez</w:t>
      </w:r>
      <w:r w:rsidRPr="00607501">
        <w:rPr>
          <w:rFonts w:asciiTheme="majorHAnsi" w:hAnsiTheme="majorHAnsi" w:cstheme="majorHAnsi"/>
          <w:b/>
          <w:sz w:val="22"/>
          <w:szCs w:val="22"/>
        </w:rPr>
        <w:t xml:space="preserve"> podanie </w:t>
      </w:r>
      <w:r w:rsidR="00607501" w:rsidRPr="00607501">
        <w:rPr>
          <w:rFonts w:asciiTheme="majorHAnsi" w:hAnsiTheme="majorHAnsi" w:cstheme="majorHAnsi"/>
          <w:b/>
          <w:sz w:val="22"/>
          <w:szCs w:val="22"/>
        </w:rPr>
        <w:t>dokładnych informacji, czy osoba podpisująca wniosek jest uprawniona, oraz w jakim zakresie, do reprezentowania osoby prawnej wskazanej we wniosku jako Wnioskodawca.</w:t>
      </w:r>
      <w:r w:rsidR="00607501">
        <w:rPr>
          <w:rFonts w:asciiTheme="majorHAnsi" w:hAnsiTheme="majorHAnsi" w:cstheme="majorHAnsi"/>
          <w:sz w:val="22"/>
          <w:szCs w:val="22"/>
        </w:rPr>
        <w:t xml:space="preserve"> Fakt ten nie został bowiem w żadnym stopniu uprawdopodobniony w treści wniosku, jak i nie wynika z </w:t>
      </w:r>
      <w:r w:rsidR="006849D5">
        <w:rPr>
          <w:rFonts w:asciiTheme="majorHAnsi" w:hAnsiTheme="majorHAnsi" w:cstheme="majorHAnsi"/>
          <w:sz w:val="22"/>
          <w:szCs w:val="22"/>
        </w:rPr>
        <w:t>ogólnodostępnych</w:t>
      </w:r>
      <w:r w:rsidR="00607501">
        <w:rPr>
          <w:rFonts w:asciiTheme="majorHAnsi" w:hAnsiTheme="majorHAnsi" w:cstheme="majorHAnsi"/>
          <w:sz w:val="22"/>
          <w:szCs w:val="22"/>
        </w:rPr>
        <w:t xml:space="preserve"> </w:t>
      </w:r>
      <w:r w:rsidR="006849D5">
        <w:rPr>
          <w:rFonts w:asciiTheme="majorHAnsi" w:hAnsiTheme="majorHAnsi" w:cstheme="majorHAnsi"/>
          <w:sz w:val="22"/>
          <w:szCs w:val="22"/>
        </w:rPr>
        <w:t xml:space="preserve">rejestrów. </w:t>
      </w:r>
      <w:r w:rsidR="0060750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07501" w:rsidRDefault="00F04CA7" w:rsidP="00607501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Uzupełnienie </w:t>
      </w:r>
      <w:r w:rsidR="004F2DBC" w:rsidRPr="00D21865">
        <w:rPr>
          <w:rFonts w:asciiTheme="majorHAnsi" w:hAnsiTheme="majorHAnsi" w:cstheme="majorHAnsi"/>
          <w:sz w:val="22"/>
          <w:szCs w:val="22"/>
        </w:rPr>
        <w:t xml:space="preserve">wniosku </w:t>
      </w:r>
      <w:r w:rsidRPr="00D21865">
        <w:rPr>
          <w:rFonts w:asciiTheme="majorHAnsi" w:hAnsiTheme="majorHAnsi" w:cstheme="majorHAnsi"/>
          <w:sz w:val="22"/>
          <w:szCs w:val="22"/>
        </w:rPr>
        <w:t xml:space="preserve">powinno nastąpić w terminie 7 dni od dnia otrzymania 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niniejszego </w:t>
      </w:r>
      <w:r w:rsidRPr="00D21865">
        <w:rPr>
          <w:rFonts w:asciiTheme="majorHAnsi" w:hAnsiTheme="majorHAnsi" w:cstheme="majorHAnsi"/>
          <w:sz w:val="22"/>
          <w:szCs w:val="22"/>
        </w:rPr>
        <w:t>wezwania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 przez Wnioskodawcę. Do biegu terminu 7 dniowego nie wlicza się dnia otrzymania niniejszego wezwania. W razie bezskutecznego upływu w/w terminu  7 dni, wniosek z dnia …</w:t>
      </w:r>
      <w:r w:rsidR="00607501">
        <w:rPr>
          <w:rFonts w:asciiTheme="majorHAnsi" w:hAnsiTheme="majorHAnsi" w:cstheme="majorHAnsi"/>
          <w:sz w:val="22"/>
          <w:szCs w:val="22"/>
        </w:rPr>
        <w:t>……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., zostanie pozostawiony bez rozpoznania, o którym to fakcie Wnioskodawca zostanie powiadomiony w odrębnym piśmie. </w:t>
      </w:r>
    </w:p>
    <w:p w:rsidR="004F2DBC" w:rsidRPr="00D21865" w:rsidRDefault="004F2DBC" w:rsidP="00607501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Jednocze</w:t>
      </w:r>
      <w:r w:rsidR="00D21865" w:rsidRPr="00D21865">
        <w:rPr>
          <w:rFonts w:asciiTheme="majorHAnsi" w:hAnsiTheme="majorHAnsi" w:cstheme="majorHAnsi"/>
          <w:sz w:val="22"/>
          <w:szCs w:val="22"/>
        </w:rPr>
        <w:t>śnie stosownie do treści art. 22</w:t>
      </w:r>
      <w:r w:rsidRPr="00D21865">
        <w:rPr>
          <w:rFonts w:asciiTheme="majorHAnsi" w:hAnsiTheme="majorHAnsi" w:cstheme="majorHAnsi"/>
          <w:sz w:val="22"/>
          <w:szCs w:val="22"/>
        </w:rPr>
        <w:t xml:space="preserve"> ust. 2 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ustawy z dnia 25 lutego 2016 r., (Dz.U. z 2016 r., poz. 352) o ponownym wykorzystywaniu informacji sektora publicznego zawiadamiam </w:t>
      </w:r>
      <w:r w:rsidRPr="00D21865">
        <w:rPr>
          <w:rFonts w:asciiTheme="majorHAnsi" w:hAnsiTheme="majorHAnsi" w:cstheme="majorHAnsi"/>
          <w:sz w:val="22"/>
          <w:szCs w:val="22"/>
        </w:rPr>
        <w:t>Wnioskodawcę, że wyznaczam nowy termin na rozpatrzenie wniosku</w:t>
      </w:r>
      <w:r w:rsidR="00D21865" w:rsidRPr="00D21865">
        <w:rPr>
          <w:rFonts w:asciiTheme="majorHAnsi" w:hAnsiTheme="majorHAnsi" w:cstheme="majorHAnsi"/>
          <w:sz w:val="22"/>
          <w:szCs w:val="22"/>
        </w:rPr>
        <w:t xml:space="preserve"> z dnia</w:t>
      </w:r>
      <w:r w:rsidR="00D21865">
        <w:rPr>
          <w:rFonts w:asciiTheme="majorHAnsi" w:hAnsiTheme="majorHAnsi" w:cstheme="majorHAnsi"/>
          <w:sz w:val="22"/>
          <w:szCs w:val="22"/>
        </w:rPr>
        <w:t xml:space="preserve"> …………………..</w:t>
      </w:r>
      <w:r w:rsidRPr="00D21865">
        <w:rPr>
          <w:rFonts w:asciiTheme="majorHAnsi" w:hAnsiTheme="majorHAnsi" w:cstheme="majorHAnsi"/>
          <w:sz w:val="22"/>
          <w:szCs w:val="22"/>
        </w:rPr>
        <w:t xml:space="preserve">, wskazując nowy termin na dzień ……………………. . </w:t>
      </w:r>
    </w:p>
    <w:p w:rsid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>Sporządzający informację</w:t>
      </w:r>
      <w:r w:rsidRPr="00D21865">
        <w:rPr>
          <w:rFonts w:asciiTheme="majorHAnsi" w:hAnsiTheme="majorHAnsi" w:cstheme="majorHAnsi"/>
          <w:sz w:val="22"/>
          <w:szCs w:val="22"/>
        </w:rPr>
        <w:t>: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D21865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D21865" w:rsidRPr="00D21865" w:rsidRDefault="00D21865" w:rsidP="00D2186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865" w:rsidRPr="00D21865" w:rsidRDefault="00D21865" w:rsidP="00D2186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1865">
        <w:rPr>
          <w:rFonts w:asciiTheme="majorHAnsi" w:hAnsiTheme="majorHAnsi" w:cstheme="majorHAnsi"/>
          <w:b/>
          <w:sz w:val="22"/>
          <w:szCs w:val="22"/>
        </w:rPr>
        <w:t>Podpis</w:t>
      </w:r>
      <w:r w:rsidRPr="00D21865">
        <w:rPr>
          <w:rFonts w:asciiTheme="majorHAnsi" w:hAnsiTheme="majorHAnsi" w:cstheme="majorHAnsi"/>
          <w:sz w:val="22"/>
          <w:szCs w:val="22"/>
        </w:rPr>
        <w:t xml:space="preserve"> sporządzającego informację:                ..................………………………………………………….</w:t>
      </w:r>
    </w:p>
    <w:sectPr w:rsidR="00D21865" w:rsidRPr="00D2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C"/>
    <w:rsid w:val="00122D53"/>
    <w:rsid w:val="001237ED"/>
    <w:rsid w:val="001A458C"/>
    <w:rsid w:val="001A5EAB"/>
    <w:rsid w:val="002B09A7"/>
    <w:rsid w:val="003B482F"/>
    <w:rsid w:val="004F2DBC"/>
    <w:rsid w:val="00607501"/>
    <w:rsid w:val="006849D5"/>
    <w:rsid w:val="00891BA1"/>
    <w:rsid w:val="00D21865"/>
    <w:rsid w:val="00DB7B6B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243"/>
  <w15:chartTrackingRefBased/>
  <w15:docId w15:val="{F0AB7111-4D39-47FE-BB8E-580755D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10</cp:revision>
  <dcterms:created xsi:type="dcterms:W3CDTF">2015-12-03T12:50:00Z</dcterms:created>
  <dcterms:modified xsi:type="dcterms:W3CDTF">2017-08-14T10:52:00Z</dcterms:modified>
</cp:coreProperties>
</file>